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F22B09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42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607184" w:rsidRDefault="00607184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60718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(положения решений) Совета депутатов города Новосибирска» (первое чтение)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4D58A0" w:rsidP="004000A2">
      <w:pPr>
        <w:ind w:firstLine="709"/>
        <w:jc w:val="both"/>
        <w:rPr>
          <w:sz w:val="28"/>
          <w:szCs w:val="28"/>
        </w:rPr>
      </w:pPr>
      <w:r w:rsidRPr="005276CB">
        <w:rPr>
          <w:sz w:val="28"/>
          <w:szCs w:val="28"/>
        </w:rPr>
        <w:t>Рассмотрев проект решения Совет</w:t>
      </w:r>
      <w:r>
        <w:rPr>
          <w:sz w:val="28"/>
          <w:szCs w:val="28"/>
        </w:rPr>
        <w:t xml:space="preserve">а депутатов города </w:t>
      </w:r>
      <w:r w:rsidRPr="00BB2B4C">
        <w:rPr>
          <w:sz w:val="28"/>
          <w:szCs w:val="28"/>
        </w:rPr>
        <w:t>Новосибирска</w:t>
      </w:r>
      <w:r w:rsidRPr="006B76F0">
        <w:rPr>
          <w:sz w:val="28"/>
          <w:szCs w:val="28"/>
        </w:rPr>
        <w:t xml:space="preserve"> </w:t>
      </w:r>
      <w:r w:rsidR="00607184" w:rsidRPr="00607184">
        <w:rPr>
          <w:sz w:val="28"/>
          <w:szCs w:val="28"/>
        </w:rPr>
        <w:t xml:space="preserve">«О внесении изменений в отдельные решения (положения решений) Совета депутатов города Новосибирска» </w:t>
      </w:r>
      <w:r w:rsidR="00647274" w:rsidRPr="00EE3E6A">
        <w:rPr>
          <w:sz w:val="28"/>
          <w:szCs w:val="28"/>
        </w:rPr>
        <w:t>(</w:t>
      </w:r>
      <w:r w:rsidR="008614CF" w:rsidRPr="005276CB">
        <w:rPr>
          <w:sz w:val="28"/>
          <w:szCs w:val="28"/>
        </w:rPr>
        <w:t>далее – проект решения</w:t>
      </w:r>
      <w:r w:rsidR="00647274" w:rsidRPr="00EE3E6A">
        <w:rPr>
          <w:sz w:val="28"/>
          <w:szCs w:val="28"/>
        </w:rPr>
        <w:t>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4D58A0" w:rsidRPr="002D66A4" w:rsidRDefault="004D58A0" w:rsidP="00DD139C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D58A0" w:rsidRPr="004761C8" w:rsidRDefault="004D58A0" w:rsidP="00DD139C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 Рекомендовать постоянной комиссии Совета депутатов города Новосибирска по местному самоуправлению в</w:t>
      </w:r>
      <w:r w:rsidRPr="004761C8">
        <w:rPr>
          <w:sz w:val="28"/>
          <w:szCs w:val="28"/>
          <w:lang w:val="x-none" w:eastAsia="x-none"/>
        </w:rPr>
        <w:t>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>
        <w:rPr>
          <w:sz w:val="28"/>
          <w:szCs w:val="28"/>
          <w:lang w:val="x-none" w:eastAsia="x-none"/>
        </w:rPr>
        <w:t>.</w:t>
      </w:r>
    </w:p>
    <w:p w:rsidR="004D58A0" w:rsidRPr="002D66A4" w:rsidRDefault="004D58A0" w:rsidP="004D58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Направить копию настоящего решения в постоянную комиссию </w:t>
      </w:r>
      <w:r>
        <w:rPr>
          <w:sz w:val="28"/>
          <w:szCs w:val="28"/>
          <w:lang w:eastAsia="x-none"/>
        </w:rPr>
        <w:t>Совета депутатов города Новосибирска по местному самоуправлению</w:t>
      </w:r>
      <w:r w:rsidRPr="004761C8"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2364C1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2364C1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2364C1">
              <w:rPr>
                <w:color w:val="000000"/>
                <w:szCs w:val="28"/>
              </w:rPr>
              <w:t>Бестуже</w:t>
            </w:r>
            <w:bookmarkStart w:id="0" w:name="_GoBack"/>
            <w:bookmarkEnd w:id="0"/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364C1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3768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D58A0"/>
    <w:rsid w:val="004E38ED"/>
    <w:rsid w:val="00510C69"/>
    <w:rsid w:val="00517DCF"/>
    <w:rsid w:val="005762C0"/>
    <w:rsid w:val="0058241C"/>
    <w:rsid w:val="005E1039"/>
    <w:rsid w:val="00607184"/>
    <w:rsid w:val="0063461F"/>
    <w:rsid w:val="00636E22"/>
    <w:rsid w:val="00647274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641DC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22B09"/>
    <w:rsid w:val="00F54FCC"/>
    <w:rsid w:val="00F70CC5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2B10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867E6-0A7F-4627-BFAA-9C9FF7C8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7</cp:revision>
  <cp:lastPrinted>2025-12-02T02:07:00Z</cp:lastPrinted>
  <dcterms:created xsi:type="dcterms:W3CDTF">2026-02-26T01:47:00Z</dcterms:created>
  <dcterms:modified xsi:type="dcterms:W3CDTF">2026-03-03T01:52:00Z</dcterms:modified>
</cp:coreProperties>
</file>